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74526" w:rsidRPr="00F74526" w:rsidP="009B1EFF">
      <w:pPr>
        <w:widowControl w:val="0"/>
        <w:ind w:right="-285"/>
        <w:jc w:val="right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</w:t>
      </w:r>
      <w:r w:rsidRPr="00F74526" w:rsidR="00D76303">
        <w:rPr>
          <w:rFonts w:cs="Times New Roman"/>
          <w:sz w:val="24"/>
        </w:rPr>
        <w:t>2-</w:t>
      </w:r>
      <w:r w:rsidR="008B16B9">
        <w:rPr>
          <w:rFonts w:cs="Times New Roman"/>
          <w:sz w:val="24"/>
        </w:rPr>
        <w:t>2</w:t>
      </w:r>
      <w:r w:rsidR="00084779">
        <w:rPr>
          <w:rFonts w:cs="Times New Roman"/>
          <w:sz w:val="24"/>
        </w:rPr>
        <w:t>47</w:t>
      </w:r>
      <w:r w:rsidR="00B71C16">
        <w:rPr>
          <w:rFonts w:cs="Times New Roman"/>
          <w:sz w:val="24"/>
        </w:rPr>
        <w:t>0</w:t>
      </w:r>
      <w:r w:rsidRPr="00F74526" w:rsidR="00D76303">
        <w:rPr>
          <w:rFonts w:cs="Times New Roman"/>
          <w:sz w:val="24"/>
        </w:rPr>
        <w:t>-2105/202</w:t>
      </w:r>
      <w:r w:rsidR="00347032">
        <w:rPr>
          <w:rFonts w:cs="Times New Roman"/>
          <w:sz w:val="24"/>
        </w:rPr>
        <w:t>6</w:t>
      </w:r>
    </w:p>
    <w:p w:rsidR="00F74526" w:rsidRPr="00A213A0" w:rsidP="009B1EFF">
      <w:pPr>
        <w:widowControl w:val="0"/>
        <w:ind w:right="-285"/>
        <w:jc w:val="center"/>
        <w:rPr>
          <w:rFonts w:cs="Times New Roman"/>
          <w:sz w:val="24"/>
        </w:rPr>
      </w:pPr>
      <w:r>
        <w:rPr>
          <w:rFonts w:cs="Times New Roman"/>
          <w:bCs/>
          <w:sz w:val="24"/>
        </w:rPr>
        <w:t xml:space="preserve">                                                                                                                  </w:t>
      </w:r>
      <w:r w:rsidRPr="00A213A0" w:rsidR="00A213A0">
        <w:rPr>
          <w:rFonts w:cs="Times New Roman"/>
          <w:bCs/>
          <w:sz w:val="24"/>
        </w:rPr>
        <w:t>86MS0045-01-202</w:t>
      </w:r>
      <w:r w:rsidR="00347032">
        <w:rPr>
          <w:rFonts w:cs="Times New Roman"/>
          <w:bCs/>
          <w:sz w:val="24"/>
        </w:rPr>
        <w:t>6</w:t>
      </w:r>
      <w:r w:rsidRPr="00A213A0" w:rsidR="00A213A0">
        <w:rPr>
          <w:rFonts w:cs="Times New Roman"/>
          <w:bCs/>
          <w:sz w:val="24"/>
        </w:rPr>
        <w:t>-00</w:t>
      </w:r>
      <w:r w:rsidR="008B16B9">
        <w:rPr>
          <w:rFonts w:cs="Times New Roman"/>
          <w:bCs/>
          <w:sz w:val="24"/>
        </w:rPr>
        <w:t>3</w:t>
      </w:r>
      <w:r w:rsidR="00084779">
        <w:rPr>
          <w:rFonts w:cs="Times New Roman"/>
          <w:bCs/>
          <w:sz w:val="24"/>
        </w:rPr>
        <w:t>8</w:t>
      </w:r>
      <w:r w:rsidR="0015579C">
        <w:rPr>
          <w:rFonts w:cs="Times New Roman"/>
          <w:bCs/>
          <w:sz w:val="24"/>
        </w:rPr>
        <w:t>7</w:t>
      </w:r>
      <w:r w:rsidR="00084779">
        <w:rPr>
          <w:rFonts w:cs="Times New Roman"/>
          <w:bCs/>
          <w:sz w:val="24"/>
        </w:rPr>
        <w:t>4</w:t>
      </w:r>
      <w:r w:rsidRPr="00A213A0" w:rsidR="00A213A0">
        <w:rPr>
          <w:rFonts w:cs="Times New Roman"/>
          <w:bCs/>
          <w:sz w:val="24"/>
        </w:rPr>
        <w:t>-</w:t>
      </w:r>
      <w:r w:rsidR="00084779">
        <w:rPr>
          <w:rFonts w:cs="Times New Roman"/>
          <w:bCs/>
          <w:sz w:val="24"/>
        </w:rPr>
        <w:t>8</w:t>
      </w:r>
      <w:r w:rsidR="00B71C16">
        <w:rPr>
          <w:rFonts w:cs="Times New Roman"/>
          <w:bCs/>
          <w:sz w:val="24"/>
        </w:rPr>
        <w:t>4</w:t>
      </w:r>
    </w:p>
    <w:p w:rsidR="00F74526" w:rsidRPr="00F74526" w:rsidP="009B1EFF">
      <w:pPr>
        <w:widowControl w:val="0"/>
        <w:ind w:right="-285"/>
        <w:jc w:val="center"/>
        <w:rPr>
          <w:rFonts w:cs="Times New Roman"/>
          <w:sz w:val="24"/>
        </w:rPr>
      </w:pPr>
      <w:r w:rsidRPr="00F74526">
        <w:rPr>
          <w:rFonts w:cs="Times New Roman"/>
          <w:sz w:val="24"/>
        </w:rPr>
        <w:t>РЕШЕНИЕ</w:t>
      </w:r>
    </w:p>
    <w:p w:rsidR="00F74526" w:rsidRPr="00F74526" w:rsidP="009B1EFF">
      <w:pPr>
        <w:widowControl w:val="0"/>
        <w:ind w:right="-285"/>
        <w:jc w:val="center"/>
        <w:rPr>
          <w:rFonts w:cs="Times New Roman"/>
          <w:sz w:val="24"/>
        </w:rPr>
      </w:pPr>
      <w:r w:rsidRPr="00F74526">
        <w:rPr>
          <w:rFonts w:cs="Times New Roman"/>
          <w:sz w:val="24"/>
        </w:rPr>
        <w:t>Именем Российской Федерации</w:t>
      </w:r>
    </w:p>
    <w:p w:rsidR="00F74526" w:rsidRPr="00F74526" w:rsidP="009B1EFF">
      <w:pPr>
        <w:widowControl w:val="0"/>
        <w:ind w:right="-285"/>
        <w:jc w:val="center"/>
        <w:rPr>
          <w:rFonts w:cs="Times New Roman"/>
          <w:sz w:val="24"/>
        </w:rPr>
      </w:pPr>
    </w:p>
    <w:p w:rsidR="00F74526" w:rsidP="009B1EFF">
      <w:pPr>
        <w:widowControl w:val="0"/>
        <w:ind w:right="-285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 xml:space="preserve">         </w:t>
      </w:r>
      <w:r>
        <w:rPr>
          <w:rFonts w:cs="Times New Roman"/>
          <w:sz w:val="24"/>
        </w:rPr>
        <w:t xml:space="preserve"> </w:t>
      </w:r>
      <w:r w:rsidRPr="00F74526">
        <w:rPr>
          <w:rFonts w:cs="Times New Roman"/>
          <w:sz w:val="24"/>
        </w:rPr>
        <w:t>г. Нижневартовск</w:t>
      </w:r>
      <w:r>
        <w:rPr>
          <w:rFonts w:cs="Times New Roman"/>
          <w:sz w:val="24"/>
        </w:rPr>
        <w:t xml:space="preserve">                                                                        </w:t>
      </w:r>
      <w:r w:rsidR="009B1EFF">
        <w:rPr>
          <w:rFonts w:cs="Times New Roman"/>
          <w:sz w:val="24"/>
        </w:rPr>
        <w:t xml:space="preserve">      </w:t>
      </w:r>
      <w:r>
        <w:rPr>
          <w:rFonts w:cs="Times New Roman"/>
          <w:sz w:val="24"/>
        </w:rPr>
        <w:t xml:space="preserve">      </w:t>
      </w:r>
      <w:r w:rsidR="00541D0A">
        <w:rPr>
          <w:rFonts w:cs="Times New Roman"/>
          <w:sz w:val="24"/>
        </w:rPr>
        <w:t xml:space="preserve">     </w:t>
      </w:r>
      <w:r>
        <w:rPr>
          <w:rFonts w:cs="Times New Roman"/>
          <w:sz w:val="24"/>
        </w:rPr>
        <w:t xml:space="preserve">   </w:t>
      </w:r>
      <w:r w:rsidR="00084779">
        <w:rPr>
          <w:rFonts w:cs="Times New Roman"/>
          <w:sz w:val="24"/>
        </w:rPr>
        <w:t>15</w:t>
      </w:r>
      <w:r w:rsidRPr="00F74526">
        <w:rPr>
          <w:rFonts w:cs="Times New Roman"/>
          <w:sz w:val="24"/>
        </w:rPr>
        <w:t xml:space="preserve"> </w:t>
      </w:r>
      <w:r w:rsidR="008B16B9">
        <w:rPr>
          <w:rFonts w:cs="Times New Roman"/>
          <w:sz w:val="24"/>
        </w:rPr>
        <w:t>октябр</w:t>
      </w:r>
      <w:r w:rsidRPr="00F74526">
        <w:rPr>
          <w:rFonts w:cs="Times New Roman"/>
          <w:sz w:val="24"/>
        </w:rPr>
        <w:t>я 202</w:t>
      </w:r>
      <w:r w:rsidR="00347032">
        <w:rPr>
          <w:rFonts w:cs="Times New Roman"/>
          <w:sz w:val="24"/>
        </w:rPr>
        <w:t>6</w:t>
      </w:r>
      <w:r w:rsidRPr="00F74526">
        <w:rPr>
          <w:rFonts w:cs="Times New Roman"/>
          <w:sz w:val="24"/>
        </w:rPr>
        <w:t xml:space="preserve"> года</w:t>
      </w:r>
      <w:r>
        <w:rPr>
          <w:rFonts w:cs="Times New Roman"/>
          <w:sz w:val="24"/>
        </w:rPr>
        <w:t xml:space="preserve"> </w:t>
      </w:r>
    </w:p>
    <w:p w:rsidR="00F74526" w:rsidRPr="00F74526" w:rsidP="009B1EFF">
      <w:pPr>
        <w:widowControl w:val="0"/>
        <w:ind w:right="-285"/>
        <w:jc w:val="both"/>
        <w:rPr>
          <w:rFonts w:cs="Times New Roman"/>
          <w:sz w:val="24"/>
        </w:rPr>
      </w:pPr>
    </w:p>
    <w:p w:rsidR="00F74526" w:rsidRPr="00F74526" w:rsidP="009B1EFF">
      <w:pPr>
        <w:widowControl w:val="0"/>
        <w:ind w:right="-285" w:firstLine="567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 xml:space="preserve">Мировой судья судебного участка № 8 Нижневартовского судебного района города окружного значения Нижневартовска Ханты – Мансийского </w:t>
      </w:r>
      <w:r w:rsidRPr="00F74526">
        <w:rPr>
          <w:rFonts w:cs="Times New Roman"/>
          <w:sz w:val="24"/>
        </w:rPr>
        <w:t>автономного округа – Югры Щетникова Н.В., исполняющий обязанности мирового судьи судебного участка № 5 Нижневартовского судебного района города окружного значения Нижневартовска Ханты-Мансийского автономного округа – Югры,</w:t>
      </w:r>
    </w:p>
    <w:p w:rsidR="00F74526" w:rsidRPr="00F74526" w:rsidP="009B1EFF">
      <w:pPr>
        <w:widowControl w:val="0"/>
        <w:ind w:right="-285" w:firstLine="567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 xml:space="preserve">при секретаре </w:t>
      </w:r>
      <w:r w:rsidR="0044269F">
        <w:rPr>
          <w:rFonts w:cs="Times New Roman"/>
          <w:sz w:val="24"/>
        </w:rPr>
        <w:t>Байбульдиной У.А</w:t>
      </w:r>
      <w:r w:rsidRPr="00F74526">
        <w:rPr>
          <w:rFonts w:cs="Times New Roman"/>
          <w:sz w:val="24"/>
        </w:rPr>
        <w:t>.,</w:t>
      </w:r>
    </w:p>
    <w:p w:rsidR="00F74526" w:rsidRPr="00F74526" w:rsidP="009B1EFF">
      <w:pPr>
        <w:widowControl w:val="0"/>
        <w:ind w:right="-285" w:firstLine="567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 xml:space="preserve">в отсутствие представителя истца </w:t>
      </w:r>
      <w:r w:rsidR="00232A59">
        <w:rPr>
          <w:rFonts w:cs="Times New Roman"/>
          <w:sz w:val="24"/>
        </w:rPr>
        <w:t>ОО</w:t>
      </w:r>
      <w:r w:rsidRPr="00F74526">
        <w:rPr>
          <w:rFonts w:cs="Times New Roman"/>
          <w:sz w:val="24"/>
        </w:rPr>
        <w:t xml:space="preserve">О </w:t>
      </w:r>
      <w:r w:rsidR="008B16B9">
        <w:rPr>
          <w:rFonts w:cs="Times New Roman"/>
          <w:sz w:val="24"/>
        </w:rPr>
        <w:t>МКК</w:t>
      </w:r>
      <w:r w:rsidR="0015579C">
        <w:rPr>
          <w:rFonts w:cs="Times New Roman"/>
          <w:sz w:val="24"/>
        </w:rPr>
        <w:t xml:space="preserve"> «</w:t>
      </w:r>
      <w:r w:rsidR="00084779">
        <w:rPr>
          <w:rFonts w:cs="Times New Roman"/>
          <w:sz w:val="24"/>
        </w:rPr>
        <w:t>А Деньги</w:t>
      </w:r>
      <w:r w:rsidR="005530AF">
        <w:rPr>
          <w:rFonts w:cs="Times New Roman"/>
          <w:sz w:val="24"/>
        </w:rPr>
        <w:t>»</w:t>
      </w:r>
      <w:r w:rsidRPr="00F74526">
        <w:rPr>
          <w:rFonts w:cs="Times New Roman"/>
          <w:sz w:val="24"/>
        </w:rPr>
        <w:t xml:space="preserve"> (в судебное заседание не явилс</w:t>
      </w:r>
      <w:r w:rsidR="005530AF">
        <w:rPr>
          <w:rFonts w:cs="Times New Roman"/>
          <w:sz w:val="24"/>
        </w:rPr>
        <w:t>я</w:t>
      </w:r>
      <w:r w:rsidRPr="00F74526">
        <w:rPr>
          <w:rFonts w:cs="Times New Roman"/>
          <w:sz w:val="24"/>
        </w:rPr>
        <w:t xml:space="preserve">, просил о рассмотрении дела в </w:t>
      </w:r>
      <w:r w:rsidR="005530AF">
        <w:rPr>
          <w:rFonts w:cs="Times New Roman"/>
          <w:sz w:val="24"/>
        </w:rPr>
        <w:t xml:space="preserve">его </w:t>
      </w:r>
      <w:r w:rsidRPr="00F74526">
        <w:rPr>
          <w:rFonts w:cs="Times New Roman"/>
          <w:sz w:val="24"/>
        </w:rPr>
        <w:t xml:space="preserve">отсутствие, на иске настаивает); ответчика </w:t>
      </w:r>
      <w:r w:rsidR="00084779">
        <w:rPr>
          <w:rFonts w:cs="Times New Roman"/>
          <w:sz w:val="24"/>
        </w:rPr>
        <w:t>Дринишниковой М.С</w:t>
      </w:r>
      <w:r w:rsidRPr="00F74526">
        <w:rPr>
          <w:rFonts w:cs="Times New Roman"/>
          <w:sz w:val="24"/>
        </w:rPr>
        <w:t>. (в судебное заседание не явил</w:t>
      </w:r>
      <w:r w:rsidR="00B71C16">
        <w:rPr>
          <w:rFonts w:cs="Times New Roman"/>
          <w:sz w:val="24"/>
        </w:rPr>
        <w:t>а</w:t>
      </w:r>
      <w:r w:rsidRPr="00F74526">
        <w:rPr>
          <w:rFonts w:cs="Times New Roman"/>
          <w:sz w:val="24"/>
        </w:rPr>
        <w:t>с</w:t>
      </w:r>
      <w:r w:rsidR="00B71C16">
        <w:rPr>
          <w:rFonts w:cs="Times New Roman"/>
          <w:sz w:val="24"/>
        </w:rPr>
        <w:t>ь</w:t>
      </w:r>
      <w:r w:rsidRPr="00F74526">
        <w:rPr>
          <w:rFonts w:cs="Times New Roman"/>
          <w:sz w:val="24"/>
        </w:rPr>
        <w:t xml:space="preserve">, </w:t>
      </w:r>
      <w:r w:rsidR="00287BFD">
        <w:rPr>
          <w:rFonts w:cs="Times New Roman"/>
          <w:sz w:val="24"/>
        </w:rPr>
        <w:t>извещ</w:t>
      </w:r>
      <w:r w:rsidR="00347032">
        <w:rPr>
          <w:rFonts w:cs="Times New Roman"/>
          <w:sz w:val="24"/>
        </w:rPr>
        <w:t>ен</w:t>
      </w:r>
      <w:r w:rsidR="00B71C16">
        <w:rPr>
          <w:rFonts w:cs="Times New Roman"/>
          <w:sz w:val="24"/>
        </w:rPr>
        <w:t>а</w:t>
      </w:r>
      <w:r w:rsidR="00287BFD">
        <w:rPr>
          <w:rFonts w:cs="Times New Roman"/>
          <w:sz w:val="24"/>
        </w:rPr>
        <w:t xml:space="preserve"> надлежащим образом</w:t>
      </w:r>
      <w:r w:rsidRPr="00F74526">
        <w:rPr>
          <w:rFonts w:cs="Times New Roman"/>
          <w:sz w:val="24"/>
        </w:rPr>
        <w:t>),</w:t>
      </w:r>
    </w:p>
    <w:p w:rsidR="00F74526" w:rsidRPr="00F74526" w:rsidP="009B1EFF">
      <w:pPr>
        <w:widowControl w:val="0"/>
        <w:ind w:right="-285" w:firstLine="567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>рассмотрев в</w:t>
      </w:r>
      <w:r w:rsidRPr="00F74526">
        <w:rPr>
          <w:rFonts w:cs="Times New Roman"/>
          <w:sz w:val="24"/>
        </w:rPr>
        <w:t xml:space="preserve"> открытом судебном заседании гражданское дело по иску </w:t>
      </w:r>
      <w:r w:rsidR="00232A59">
        <w:rPr>
          <w:rFonts w:cs="Times New Roman"/>
          <w:sz w:val="24"/>
        </w:rPr>
        <w:t>О</w:t>
      </w:r>
      <w:r w:rsidRPr="00F74526">
        <w:rPr>
          <w:rFonts w:cs="Times New Roman"/>
          <w:sz w:val="24"/>
        </w:rPr>
        <w:t>бщества</w:t>
      </w:r>
      <w:r w:rsidR="00232A59">
        <w:rPr>
          <w:rFonts w:cs="Times New Roman"/>
          <w:sz w:val="24"/>
        </w:rPr>
        <w:t xml:space="preserve"> с ограниченной ответственностью</w:t>
      </w:r>
      <w:r w:rsidRPr="00F74526">
        <w:rPr>
          <w:rFonts w:cs="Times New Roman"/>
          <w:sz w:val="24"/>
        </w:rPr>
        <w:t xml:space="preserve"> </w:t>
      </w:r>
      <w:r w:rsidR="008B16B9">
        <w:rPr>
          <w:rFonts w:cs="Times New Roman"/>
          <w:sz w:val="24"/>
        </w:rPr>
        <w:t>микрокредитная компания</w:t>
      </w:r>
      <w:r w:rsidR="0015579C">
        <w:rPr>
          <w:rFonts w:cs="Times New Roman"/>
          <w:sz w:val="24"/>
        </w:rPr>
        <w:t xml:space="preserve"> «</w:t>
      </w:r>
      <w:r w:rsidR="00084779">
        <w:rPr>
          <w:rFonts w:cs="Times New Roman"/>
          <w:sz w:val="24"/>
        </w:rPr>
        <w:t>А Деньги</w:t>
      </w:r>
      <w:r w:rsidR="005530AF">
        <w:rPr>
          <w:rFonts w:cs="Times New Roman"/>
          <w:sz w:val="24"/>
        </w:rPr>
        <w:t>»</w:t>
      </w:r>
      <w:r w:rsidRPr="00F74526">
        <w:rPr>
          <w:rFonts w:cs="Times New Roman"/>
          <w:sz w:val="24"/>
        </w:rPr>
        <w:t xml:space="preserve"> к </w:t>
      </w:r>
      <w:r w:rsidR="00084779">
        <w:rPr>
          <w:rFonts w:cs="Times New Roman"/>
          <w:sz w:val="24"/>
        </w:rPr>
        <w:t>Дранишниковой Маргарите Станиславовне</w:t>
      </w:r>
      <w:r w:rsidRPr="00F74526">
        <w:rPr>
          <w:rFonts w:cs="Times New Roman"/>
          <w:sz w:val="24"/>
        </w:rPr>
        <w:t xml:space="preserve"> о взыскании задолженности по договору займа,</w:t>
      </w:r>
    </w:p>
    <w:p w:rsidR="00F74526" w:rsidRPr="00F74526" w:rsidP="009B1EFF">
      <w:pPr>
        <w:ind w:firstLine="540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>Руководствуясь ст.ст. 194-198 Гражданског</w:t>
      </w:r>
      <w:r w:rsidRPr="00F74526">
        <w:rPr>
          <w:rFonts w:cs="Times New Roman"/>
          <w:sz w:val="24"/>
        </w:rPr>
        <w:t xml:space="preserve">о процессуального кодекса Российской Федерации, мировой судья </w:t>
      </w:r>
    </w:p>
    <w:p w:rsidR="00F74526" w:rsidRPr="00F74526" w:rsidP="009B1EFF">
      <w:pPr>
        <w:widowControl w:val="0"/>
        <w:ind w:right="-285" w:firstLine="567"/>
        <w:jc w:val="center"/>
        <w:rPr>
          <w:rFonts w:cs="Times New Roman"/>
          <w:sz w:val="24"/>
        </w:rPr>
      </w:pPr>
      <w:r w:rsidRPr="00F74526">
        <w:rPr>
          <w:rFonts w:cs="Times New Roman"/>
          <w:sz w:val="24"/>
        </w:rPr>
        <w:t>РЕШИЛ:</w:t>
      </w:r>
    </w:p>
    <w:p w:rsidR="00F74526" w:rsidRPr="00F74526" w:rsidP="009B1EFF">
      <w:pPr>
        <w:widowControl w:val="0"/>
        <w:ind w:right="-285" w:firstLine="567"/>
        <w:jc w:val="center"/>
        <w:rPr>
          <w:rFonts w:cs="Times New Roman"/>
          <w:sz w:val="24"/>
        </w:rPr>
      </w:pPr>
    </w:p>
    <w:p w:rsidR="00F74526" w:rsidRPr="00F74526" w:rsidP="009B1EFF">
      <w:pPr>
        <w:widowControl w:val="0"/>
        <w:shd w:val="clear" w:color="auto" w:fill="FFFFFF"/>
        <w:tabs>
          <w:tab w:val="left" w:leader="underscore" w:pos="10243"/>
        </w:tabs>
        <w:ind w:right="-285" w:firstLine="567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 xml:space="preserve">Иск </w:t>
      </w:r>
      <w:r w:rsidR="00232A59">
        <w:rPr>
          <w:rFonts w:cs="Times New Roman"/>
          <w:sz w:val="24"/>
        </w:rPr>
        <w:t>О</w:t>
      </w:r>
      <w:r w:rsidRPr="00F74526" w:rsidR="00E35C99">
        <w:rPr>
          <w:rFonts w:cs="Times New Roman"/>
          <w:sz w:val="24"/>
        </w:rPr>
        <w:t>бщества</w:t>
      </w:r>
      <w:r w:rsidR="00232A59">
        <w:rPr>
          <w:rFonts w:cs="Times New Roman"/>
          <w:sz w:val="24"/>
        </w:rPr>
        <w:t xml:space="preserve"> с ограниченной ответственностью</w:t>
      </w:r>
      <w:r w:rsidRPr="00F74526" w:rsidR="00E35C99">
        <w:rPr>
          <w:rFonts w:cs="Times New Roman"/>
          <w:sz w:val="24"/>
        </w:rPr>
        <w:t xml:space="preserve"> </w:t>
      </w:r>
      <w:r w:rsidR="008B16B9">
        <w:rPr>
          <w:rFonts w:cs="Times New Roman"/>
          <w:sz w:val="24"/>
        </w:rPr>
        <w:t>микрокредитная компания</w:t>
      </w:r>
      <w:r w:rsidR="0015579C">
        <w:rPr>
          <w:rFonts w:cs="Times New Roman"/>
          <w:sz w:val="24"/>
        </w:rPr>
        <w:t xml:space="preserve"> «</w:t>
      </w:r>
      <w:r w:rsidR="00084779">
        <w:rPr>
          <w:rFonts w:cs="Times New Roman"/>
          <w:sz w:val="24"/>
        </w:rPr>
        <w:t>А Деньги</w:t>
      </w:r>
      <w:r w:rsidR="00E35C99">
        <w:rPr>
          <w:rFonts w:cs="Times New Roman"/>
          <w:sz w:val="24"/>
        </w:rPr>
        <w:t>»</w:t>
      </w:r>
      <w:r w:rsidRPr="00F74526" w:rsidR="00E35C99">
        <w:rPr>
          <w:rFonts w:cs="Times New Roman"/>
          <w:sz w:val="24"/>
        </w:rPr>
        <w:t xml:space="preserve"> к </w:t>
      </w:r>
      <w:r w:rsidR="00084779">
        <w:rPr>
          <w:rFonts w:cs="Times New Roman"/>
          <w:sz w:val="24"/>
        </w:rPr>
        <w:t>Дранишниковой Маргарите Станиславовне</w:t>
      </w:r>
      <w:r w:rsidRPr="00F74526" w:rsidR="00E35C99">
        <w:rPr>
          <w:rFonts w:cs="Times New Roman"/>
          <w:sz w:val="24"/>
        </w:rPr>
        <w:t xml:space="preserve"> </w:t>
      </w:r>
      <w:r w:rsidRPr="00F74526">
        <w:rPr>
          <w:rFonts w:cs="Times New Roman"/>
          <w:sz w:val="24"/>
        </w:rPr>
        <w:t xml:space="preserve">о взыскании задолженности по договору займа, удовлетворить. </w:t>
      </w:r>
    </w:p>
    <w:p w:rsidR="00F74526" w:rsidRPr="00F74526" w:rsidP="009B1EFF">
      <w:pPr>
        <w:pStyle w:val="BodyTextIndent"/>
        <w:widowControl w:val="0"/>
        <w:ind w:right="-285" w:firstLine="567"/>
        <w:rPr>
          <w:rFonts w:cs="Times New Roman"/>
          <w:sz w:val="24"/>
        </w:rPr>
      </w:pPr>
      <w:r w:rsidRPr="00F74526">
        <w:rPr>
          <w:rFonts w:cs="Times New Roman"/>
          <w:sz w:val="24"/>
        </w:rPr>
        <w:t xml:space="preserve">Взыскать с </w:t>
      </w:r>
      <w:r w:rsidR="00084779">
        <w:rPr>
          <w:rFonts w:cs="Times New Roman"/>
          <w:sz w:val="24"/>
        </w:rPr>
        <w:t>Дранишниковой Маргариты Станиславовны</w:t>
      </w:r>
      <w:r w:rsidR="00233E39">
        <w:rPr>
          <w:rFonts w:cs="Times New Roman"/>
          <w:sz w:val="24"/>
        </w:rPr>
        <w:t xml:space="preserve"> (паспорт </w:t>
      </w:r>
      <w:r>
        <w:rPr>
          <w:rFonts w:cs="Times New Roman"/>
          <w:sz w:val="24"/>
        </w:rPr>
        <w:t>***</w:t>
      </w:r>
      <w:r w:rsidR="00233E39">
        <w:rPr>
          <w:rFonts w:cs="Times New Roman"/>
          <w:sz w:val="24"/>
        </w:rPr>
        <w:t>)</w:t>
      </w:r>
      <w:r w:rsidRPr="00F74526">
        <w:rPr>
          <w:rFonts w:cs="Times New Roman"/>
          <w:sz w:val="24"/>
        </w:rPr>
        <w:t xml:space="preserve"> в пользу </w:t>
      </w:r>
      <w:r w:rsidR="00232A59">
        <w:rPr>
          <w:rFonts w:cs="Times New Roman"/>
          <w:sz w:val="24"/>
        </w:rPr>
        <w:t>О</w:t>
      </w:r>
      <w:r w:rsidRPr="00F74526" w:rsidR="00541D0A">
        <w:rPr>
          <w:rFonts w:cs="Times New Roman"/>
          <w:sz w:val="24"/>
        </w:rPr>
        <w:t>бщества</w:t>
      </w:r>
      <w:r w:rsidR="00232A59">
        <w:rPr>
          <w:rFonts w:cs="Times New Roman"/>
          <w:sz w:val="24"/>
        </w:rPr>
        <w:t xml:space="preserve"> с ограниченной ответственностью</w:t>
      </w:r>
      <w:r w:rsidRPr="00F74526" w:rsidR="00541D0A">
        <w:rPr>
          <w:rFonts w:cs="Times New Roman"/>
          <w:sz w:val="24"/>
        </w:rPr>
        <w:t xml:space="preserve"> </w:t>
      </w:r>
      <w:r w:rsidR="008B16B9">
        <w:rPr>
          <w:rFonts w:cs="Times New Roman"/>
          <w:sz w:val="24"/>
        </w:rPr>
        <w:t>микрокредитная компания</w:t>
      </w:r>
      <w:r w:rsidR="0015579C">
        <w:rPr>
          <w:rFonts w:cs="Times New Roman"/>
          <w:sz w:val="24"/>
        </w:rPr>
        <w:t xml:space="preserve"> «</w:t>
      </w:r>
      <w:r w:rsidR="00084779">
        <w:rPr>
          <w:rFonts w:cs="Times New Roman"/>
          <w:sz w:val="24"/>
        </w:rPr>
        <w:t>А Деньги</w:t>
      </w:r>
      <w:r w:rsidR="00541D0A">
        <w:rPr>
          <w:rFonts w:cs="Times New Roman"/>
          <w:sz w:val="24"/>
        </w:rPr>
        <w:t>»</w:t>
      </w:r>
      <w:r w:rsidRPr="00F74526" w:rsidR="00541D0A">
        <w:rPr>
          <w:rFonts w:cs="Times New Roman"/>
          <w:sz w:val="24"/>
        </w:rPr>
        <w:t xml:space="preserve"> </w:t>
      </w:r>
      <w:r w:rsidR="00233E39">
        <w:rPr>
          <w:rFonts w:cs="Times New Roman"/>
          <w:sz w:val="24"/>
        </w:rPr>
        <w:t xml:space="preserve">(ИНН </w:t>
      </w:r>
      <w:r w:rsidR="00B71C16">
        <w:rPr>
          <w:rFonts w:cs="Times New Roman"/>
          <w:sz w:val="24"/>
        </w:rPr>
        <w:t>770</w:t>
      </w:r>
      <w:r w:rsidR="00084779">
        <w:rPr>
          <w:rFonts w:cs="Times New Roman"/>
          <w:sz w:val="24"/>
        </w:rPr>
        <w:t>8400979</w:t>
      </w:r>
      <w:r w:rsidR="00233E39">
        <w:rPr>
          <w:rFonts w:cs="Times New Roman"/>
          <w:sz w:val="24"/>
        </w:rPr>
        <w:t>)</w:t>
      </w:r>
      <w:r w:rsidRPr="00F74526">
        <w:rPr>
          <w:rFonts w:cs="Times New Roman"/>
          <w:sz w:val="24"/>
        </w:rPr>
        <w:t xml:space="preserve"> задолженность по договору займа № </w:t>
      </w:r>
      <w:r w:rsidR="00084779">
        <w:rPr>
          <w:rFonts w:cs="Times New Roman"/>
          <w:sz w:val="24"/>
        </w:rPr>
        <w:t>32324183</w:t>
      </w:r>
      <w:r w:rsidRPr="00F74526">
        <w:rPr>
          <w:rFonts w:cs="Times New Roman"/>
          <w:sz w:val="24"/>
        </w:rPr>
        <w:t xml:space="preserve"> от </w:t>
      </w:r>
      <w:r w:rsidR="00084779">
        <w:rPr>
          <w:rFonts w:cs="Times New Roman"/>
          <w:sz w:val="24"/>
        </w:rPr>
        <w:t>08</w:t>
      </w:r>
      <w:r w:rsidRPr="00F74526">
        <w:rPr>
          <w:rFonts w:cs="Times New Roman"/>
          <w:sz w:val="24"/>
        </w:rPr>
        <w:t>.</w:t>
      </w:r>
      <w:r w:rsidR="00084779">
        <w:rPr>
          <w:rFonts w:cs="Times New Roman"/>
          <w:sz w:val="24"/>
        </w:rPr>
        <w:t>05</w:t>
      </w:r>
      <w:r w:rsidRPr="00F74526">
        <w:rPr>
          <w:rFonts w:cs="Times New Roman"/>
          <w:sz w:val="24"/>
        </w:rPr>
        <w:t>.20</w:t>
      </w:r>
      <w:r w:rsidR="00287BFD">
        <w:rPr>
          <w:rFonts w:cs="Times New Roman"/>
          <w:sz w:val="24"/>
        </w:rPr>
        <w:t>2</w:t>
      </w:r>
      <w:r w:rsidR="00347032">
        <w:rPr>
          <w:rFonts w:cs="Times New Roman"/>
          <w:sz w:val="24"/>
        </w:rPr>
        <w:t>5</w:t>
      </w:r>
      <w:r w:rsidRPr="00F74526">
        <w:rPr>
          <w:rFonts w:cs="Times New Roman"/>
          <w:sz w:val="24"/>
        </w:rPr>
        <w:t xml:space="preserve"> г.</w:t>
      </w:r>
      <w:r w:rsidR="005417A9">
        <w:rPr>
          <w:rFonts w:cs="Times New Roman"/>
          <w:sz w:val="24"/>
        </w:rPr>
        <w:t xml:space="preserve"> </w:t>
      </w:r>
      <w:r w:rsidR="00BF12A7">
        <w:rPr>
          <w:rFonts w:cs="Times New Roman"/>
          <w:sz w:val="24"/>
        </w:rPr>
        <w:t>основной долг</w:t>
      </w:r>
      <w:r w:rsidRPr="00F74526" w:rsidR="00BF12A7">
        <w:rPr>
          <w:rFonts w:cs="Times New Roman"/>
          <w:sz w:val="24"/>
        </w:rPr>
        <w:t xml:space="preserve"> </w:t>
      </w:r>
      <w:r w:rsidRPr="00F74526">
        <w:rPr>
          <w:rFonts w:cs="Times New Roman"/>
          <w:sz w:val="24"/>
        </w:rPr>
        <w:t>в размере</w:t>
      </w:r>
      <w:r w:rsidRPr="00F74526">
        <w:rPr>
          <w:rFonts w:cs="Times New Roman"/>
          <w:sz w:val="24"/>
        </w:rPr>
        <w:t xml:space="preserve"> </w:t>
      </w:r>
      <w:r w:rsidR="00084779">
        <w:rPr>
          <w:rFonts w:cs="Times New Roman"/>
          <w:sz w:val="24"/>
        </w:rPr>
        <w:t>15</w:t>
      </w:r>
      <w:r w:rsidR="00BF12A7">
        <w:rPr>
          <w:rFonts w:cs="Times New Roman"/>
          <w:sz w:val="24"/>
        </w:rPr>
        <w:t>000</w:t>
      </w:r>
      <w:r w:rsidRPr="00F74526">
        <w:rPr>
          <w:rFonts w:cs="Times New Roman"/>
          <w:sz w:val="24"/>
        </w:rPr>
        <w:t xml:space="preserve"> рублей</w:t>
      </w:r>
      <w:r w:rsidR="00AD5E55">
        <w:rPr>
          <w:rFonts w:cs="Times New Roman"/>
          <w:sz w:val="24"/>
        </w:rPr>
        <w:t xml:space="preserve"> </w:t>
      </w:r>
      <w:r w:rsidR="00606875">
        <w:rPr>
          <w:rFonts w:cs="Times New Roman"/>
          <w:sz w:val="24"/>
        </w:rPr>
        <w:t>0</w:t>
      </w:r>
      <w:r w:rsidR="0015579C">
        <w:rPr>
          <w:rFonts w:cs="Times New Roman"/>
          <w:sz w:val="24"/>
        </w:rPr>
        <w:t>0</w:t>
      </w:r>
      <w:r w:rsidR="00AD5E55">
        <w:rPr>
          <w:rFonts w:cs="Times New Roman"/>
          <w:sz w:val="24"/>
        </w:rPr>
        <w:t xml:space="preserve"> копе</w:t>
      </w:r>
      <w:r w:rsidR="0015579C">
        <w:rPr>
          <w:rFonts w:cs="Times New Roman"/>
          <w:sz w:val="24"/>
        </w:rPr>
        <w:t>е</w:t>
      </w:r>
      <w:r w:rsidR="00AD5E55">
        <w:rPr>
          <w:rFonts w:cs="Times New Roman"/>
          <w:sz w:val="24"/>
        </w:rPr>
        <w:t>к</w:t>
      </w:r>
      <w:r w:rsidRPr="00F74526">
        <w:rPr>
          <w:rFonts w:cs="Times New Roman"/>
          <w:sz w:val="24"/>
        </w:rPr>
        <w:t>,</w:t>
      </w:r>
      <w:r w:rsidR="00BF12A7">
        <w:rPr>
          <w:rFonts w:cs="Times New Roman"/>
          <w:sz w:val="24"/>
        </w:rPr>
        <w:t xml:space="preserve"> проценты в размере 1</w:t>
      </w:r>
      <w:r w:rsidR="00084779">
        <w:rPr>
          <w:rFonts w:cs="Times New Roman"/>
          <w:sz w:val="24"/>
        </w:rPr>
        <w:t>5467</w:t>
      </w:r>
      <w:r w:rsidR="00BF12A7">
        <w:rPr>
          <w:rFonts w:cs="Times New Roman"/>
          <w:sz w:val="24"/>
        </w:rPr>
        <w:t xml:space="preserve"> рубл</w:t>
      </w:r>
      <w:r w:rsidR="00084779">
        <w:rPr>
          <w:rFonts w:cs="Times New Roman"/>
          <w:sz w:val="24"/>
        </w:rPr>
        <w:t>ей 21</w:t>
      </w:r>
      <w:r w:rsidR="00BF12A7">
        <w:rPr>
          <w:rFonts w:cs="Times New Roman"/>
          <w:sz w:val="24"/>
        </w:rPr>
        <w:t xml:space="preserve"> копе</w:t>
      </w:r>
      <w:r w:rsidR="00084779">
        <w:rPr>
          <w:rFonts w:cs="Times New Roman"/>
          <w:sz w:val="24"/>
        </w:rPr>
        <w:t>й</w:t>
      </w:r>
      <w:r w:rsidR="00BF12A7">
        <w:rPr>
          <w:rFonts w:cs="Times New Roman"/>
          <w:sz w:val="24"/>
        </w:rPr>
        <w:t>к</w:t>
      </w:r>
      <w:r w:rsidR="00084779">
        <w:rPr>
          <w:rFonts w:cs="Times New Roman"/>
          <w:sz w:val="24"/>
        </w:rPr>
        <w:t>у</w:t>
      </w:r>
      <w:r w:rsidR="00BF12A7">
        <w:rPr>
          <w:rFonts w:cs="Times New Roman"/>
          <w:sz w:val="24"/>
        </w:rPr>
        <w:t xml:space="preserve">, </w:t>
      </w:r>
      <w:r w:rsidR="00084779">
        <w:rPr>
          <w:rFonts w:cs="Times New Roman"/>
          <w:sz w:val="24"/>
        </w:rPr>
        <w:t>неустойку в размере 812 рублей 79</w:t>
      </w:r>
      <w:r w:rsidR="00BF12A7">
        <w:rPr>
          <w:rFonts w:cs="Times New Roman"/>
          <w:sz w:val="24"/>
        </w:rPr>
        <w:t xml:space="preserve"> копеек,</w:t>
      </w:r>
      <w:r w:rsidR="0015579C">
        <w:rPr>
          <w:rFonts w:cs="Times New Roman"/>
          <w:sz w:val="24"/>
        </w:rPr>
        <w:t xml:space="preserve"> </w:t>
      </w:r>
      <w:r w:rsidRPr="00F74526">
        <w:rPr>
          <w:rFonts w:cs="Times New Roman"/>
          <w:sz w:val="24"/>
        </w:rPr>
        <w:t xml:space="preserve">расходы по уплате государственной пошлины в размере </w:t>
      </w:r>
      <w:r w:rsidR="00FA1A85">
        <w:rPr>
          <w:rFonts w:cs="Times New Roman"/>
          <w:sz w:val="24"/>
        </w:rPr>
        <w:t>4000</w:t>
      </w:r>
      <w:r w:rsidR="00AD5E55">
        <w:rPr>
          <w:rFonts w:cs="Times New Roman"/>
          <w:sz w:val="24"/>
        </w:rPr>
        <w:t xml:space="preserve"> рубл</w:t>
      </w:r>
      <w:r w:rsidR="005417A9">
        <w:rPr>
          <w:rFonts w:cs="Times New Roman"/>
          <w:sz w:val="24"/>
        </w:rPr>
        <w:t>ей</w:t>
      </w:r>
      <w:r w:rsidR="00AD5E55">
        <w:rPr>
          <w:rFonts w:cs="Times New Roman"/>
          <w:sz w:val="24"/>
        </w:rPr>
        <w:t xml:space="preserve"> </w:t>
      </w:r>
      <w:r w:rsidR="00FA1A85">
        <w:rPr>
          <w:rFonts w:cs="Times New Roman"/>
          <w:sz w:val="24"/>
        </w:rPr>
        <w:t>00</w:t>
      </w:r>
      <w:r w:rsidRPr="00F74526">
        <w:rPr>
          <w:rFonts w:cs="Times New Roman"/>
          <w:sz w:val="24"/>
        </w:rPr>
        <w:t xml:space="preserve"> копе</w:t>
      </w:r>
      <w:r w:rsidR="00AD5E55">
        <w:rPr>
          <w:rFonts w:cs="Times New Roman"/>
          <w:sz w:val="24"/>
        </w:rPr>
        <w:t>е</w:t>
      </w:r>
      <w:r w:rsidRPr="00F74526">
        <w:rPr>
          <w:rFonts w:cs="Times New Roman"/>
          <w:sz w:val="24"/>
        </w:rPr>
        <w:t xml:space="preserve">к, а всего взыскать </w:t>
      </w:r>
      <w:r w:rsidR="00084779">
        <w:rPr>
          <w:rFonts w:cs="Times New Roman"/>
          <w:sz w:val="24"/>
        </w:rPr>
        <w:t>35280</w:t>
      </w:r>
      <w:r w:rsidR="00AD5E55">
        <w:rPr>
          <w:rFonts w:cs="Times New Roman"/>
          <w:sz w:val="24"/>
        </w:rPr>
        <w:t xml:space="preserve"> рубл</w:t>
      </w:r>
      <w:r w:rsidR="005417A9">
        <w:rPr>
          <w:rFonts w:cs="Times New Roman"/>
          <w:sz w:val="24"/>
        </w:rPr>
        <w:t>ей</w:t>
      </w:r>
      <w:r w:rsidR="00AD5E55">
        <w:rPr>
          <w:rFonts w:cs="Times New Roman"/>
          <w:sz w:val="24"/>
        </w:rPr>
        <w:t xml:space="preserve"> </w:t>
      </w:r>
      <w:r w:rsidR="00606875">
        <w:rPr>
          <w:rFonts w:cs="Times New Roman"/>
          <w:sz w:val="24"/>
        </w:rPr>
        <w:t>0</w:t>
      </w:r>
      <w:r w:rsidR="0015579C">
        <w:rPr>
          <w:rFonts w:cs="Times New Roman"/>
          <w:sz w:val="24"/>
        </w:rPr>
        <w:t>0</w:t>
      </w:r>
      <w:r w:rsidR="00232A59">
        <w:rPr>
          <w:rFonts w:cs="Times New Roman"/>
          <w:sz w:val="24"/>
        </w:rPr>
        <w:t xml:space="preserve"> копе</w:t>
      </w:r>
      <w:r w:rsidR="0015579C">
        <w:rPr>
          <w:rFonts w:cs="Times New Roman"/>
          <w:sz w:val="24"/>
        </w:rPr>
        <w:t>е</w:t>
      </w:r>
      <w:r w:rsidRPr="00F74526">
        <w:rPr>
          <w:rFonts w:cs="Times New Roman"/>
          <w:sz w:val="24"/>
        </w:rPr>
        <w:t>к.</w:t>
      </w:r>
    </w:p>
    <w:p w:rsidR="00F74526" w:rsidRPr="00F74526" w:rsidP="009B1EFF">
      <w:pPr>
        <w:widowControl w:val="0"/>
        <w:ind w:right="-285" w:firstLine="567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>Разъяснить участвующим в деле</w:t>
      </w:r>
      <w:r w:rsidRPr="00F74526">
        <w:rPr>
          <w:rFonts w:cs="Times New Roman"/>
          <w:sz w:val="24"/>
        </w:rPr>
        <w:t xml:space="preserve"> лицам, их представителям право подать заявление о составлении мотивированного решения в следующие сроки:</w:t>
      </w:r>
    </w:p>
    <w:p w:rsidR="00F74526" w:rsidRPr="00F74526" w:rsidP="009B1EFF">
      <w:pPr>
        <w:widowControl w:val="0"/>
        <w:ind w:right="-285" w:firstLine="567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>в течение трех дней со дня объявления резолютивной части решения суда, если лица, участвующие в деле, их представители присутствовали в судебном засед</w:t>
      </w:r>
      <w:r w:rsidRPr="00F74526">
        <w:rPr>
          <w:rFonts w:cs="Times New Roman"/>
          <w:sz w:val="24"/>
        </w:rPr>
        <w:t>ании;</w:t>
      </w:r>
    </w:p>
    <w:p w:rsidR="00F74526" w:rsidRPr="00F74526" w:rsidP="009B1EFF">
      <w:pPr>
        <w:widowControl w:val="0"/>
        <w:ind w:right="-285" w:firstLine="567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>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F74526" w:rsidRPr="00F74526" w:rsidP="009B1EFF">
      <w:pPr>
        <w:widowControl w:val="0"/>
        <w:ind w:right="-285" w:firstLine="567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>Мотивированное решение суда составляется в течение пяти дней со дня поступления от ли</w:t>
      </w:r>
      <w:r w:rsidRPr="00F74526">
        <w:rPr>
          <w:rFonts w:cs="Times New Roman"/>
          <w:sz w:val="24"/>
        </w:rPr>
        <w:t>ц, участвующих в деле, их представителей соответствующего заявления.</w:t>
      </w:r>
    </w:p>
    <w:p w:rsidR="00F74526" w:rsidRPr="00F74526" w:rsidP="009B1EFF">
      <w:pPr>
        <w:widowControl w:val="0"/>
        <w:ind w:right="-285" w:firstLine="567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 xml:space="preserve">     Решение может быть обжаловано в апелляционном порядке в течение месяца со дня принятия решения в окончательной форме в Нижневартовский городской суд Ханты – Мансийского автономного о</w:t>
      </w:r>
      <w:r w:rsidRPr="00F74526">
        <w:rPr>
          <w:rFonts w:cs="Times New Roman"/>
          <w:sz w:val="24"/>
        </w:rPr>
        <w:t xml:space="preserve">круга – Югры через мирового судью судебного участка № </w:t>
      </w:r>
      <w:r w:rsidR="00541D0A">
        <w:rPr>
          <w:rFonts w:cs="Times New Roman"/>
          <w:sz w:val="24"/>
        </w:rPr>
        <w:t>5</w:t>
      </w:r>
      <w:r w:rsidRPr="00F74526">
        <w:rPr>
          <w:rFonts w:cs="Times New Roman"/>
          <w:sz w:val="24"/>
        </w:rPr>
        <w:t>.</w:t>
      </w:r>
    </w:p>
    <w:p w:rsidR="00F74526" w:rsidRPr="00F74526" w:rsidP="009B1EFF">
      <w:pPr>
        <w:widowControl w:val="0"/>
        <w:ind w:right="-285"/>
        <w:jc w:val="both"/>
        <w:rPr>
          <w:rFonts w:cs="Times New Roman"/>
          <w:sz w:val="24"/>
        </w:rPr>
      </w:pPr>
    </w:p>
    <w:p w:rsidR="00FD651D" w:rsidP="00D76303">
      <w:pPr>
        <w:widowControl w:val="0"/>
        <w:ind w:right="-285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>Мировой судья</w:t>
      </w:r>
      <w:r>
        <w:rPr>
          <w:rFonts w:cs="Times New Roman"/>
          <w:sz w:val="24"/>
        </w:rPr>
        <w:t xml:space="preserve">   </w:t>
      </w:r>
      <w:r w:rsidRPr="00F74526">
        <w:rPr>
          <w:rFonts w:cs="Times New Roman"/>
          <w:sz w:val="24"/>
        </w:rPr>
        <w:t xml:space="preserve">                                                   </w:t>
      </w:r>
      <w:r>
        <w:rPr>
          <w:rFonts w:cs="Times New Roman"/>
          <w:sz w:val="24"/>
        </w:rPr>
        <w:t xml:space="preserve">                       </w:t>
      </w:r>
      <w:r w:rsidRPr="00F74526">
        <w:rPr>
          <w:rFonts w:cs="Times New Roman"/>
          <w:sz w:val="24"/>
        </w:rPr>
        <w:t xml:space="preserve">         </w:t>
      </w:r>
      <w:r w:rsidR="00A213A0">
        <w:rPr>
          <w:rFonts w:cs="Times New Roman"/>
          <w:sz w:val="24"/>
        </w:rPr>
        <w:t xml:space="preserve">  </w:t>
      </w:r>
      <w:r w:rsidRPr="00F74526">
        <w:rPr>
          <w:rFonts w:cs="Times New Roman"/>
          <w:sz w:val="24"/>
        </w:rPr>
        <w:t xml:space="preserve">        Н.В. Щетникова</w:t>
      </w:r>
    </w:p>
    <w:sectPr w:rsidSect="009B1EFF"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9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526"/>
    <w:rsid w:val="000619B7"/>
    <w:rsid w:val="00084779"/>
    <w:rsid w:val="000857F6"/>
    <w:rsid w:val="0015579C"/>
    <w:rsid w:val="001736A0"/>
    <w:rsid w:val="001F1E79"/>
    <w:rsid w:val="00212936"/>
    <w:rsid w:val="00232A59"/>
    <w:rsid w:val="00233E39"/>
    <w:rsid w:val="002545E3"/>
    <w:rsid w:val="00283681"/>
    <w:rsid w:val="00287BFD"/>
    <w:rsid w:val="00347032"/>
    <w:rsid w:val="003769AD"/>
    <w:rsid w:val="0044269F"/>
    <w:rsid w:val="004C4CB0"/>
    <w:rsid w:val="005417A9"/>
    <w:rsid w:val="00541D0A"/>
    <w:rsid w:val="005530AF"/>
    <w:rsid w:val="00595135"/>
    <w:rsid w:val="00606875"/>
    <w:rsid w:val="006606DC"/>
    <w:rsid w:val="00885711"/>
    <w:rsid w:val="008B16B9"/>
    <w:rsid w:val="009B12B2"/>
    <w:rsid w:val="009B1EFF"/>
    <w:rsid w:val="00A213A0"/>
    <w:rsid w:val="00AD5E55"/>
    <w:rsid w:val="00B17756"/>
    <w:rsid w:val="00B40D76"/>
    <w:rsid w:val="00B71C16"/>
    <w:rsid w:val="00BF12A7"/>
    <w:rsid w:val="00C1707C"/>
    <w:rsid w:val="00D76303"/>
    <w:rsid w:val="00DE03F6"/>
    <w:rsid w:val="00DE6090"/>
    <w:rsid w:val="00E10D4E"/>
    <w:rsid w:val="00E35C99"/>
    <w:rsid w:val="00F0665A"/>
    <w:rsid w:val="00F74526"/>
    <w:rsid w:val="00FA1A85"/>
    <w:rsid w:val="00FD651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11FEA605-9B7C-4534-8217-723ECB2BC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4526"/>
    <w:pPr>
      <w:spacing w:after="0" w:line="240" w:lineRule="auto"/>
    </w:pPr>
    <w:rPr>
      <w:rFonts w:ascii="Times New Roman" w:eastAsia="Times New Roman" w:hAnsi="Times New Roman" w:cs="Arial"/>
      <w:sz w:val="28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F74526"/>
    <w:pPr>
      <w:ind w:firstLine="900"/>
      <w:jc w:val="both"/>
    </w:pPr>
  </w:style>
  <w:style w:type="character" w:customStyle="1" w:styleId="a">
    <w:name w:val="Основной текст с отступом Знак"/>
    <w:basedOn w:val="DefaultParagraphFont"/>
    <w:link w:val="BodyTextIndent"/>
    <w:rsid w:val="00F74526"/>
    <w:rPr>
      <w:rFonts w:ascii="Times New Roman" w:eastAsia="Times New Roman" w:hAnsi="Times New Roman" w:cs="Arial"/>
      <w:sz w:val="28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9B1EFF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9B1EFF"/>
    <w:rPr>
      <w:rFonts w:ascii="Segoe UI" w:eastAsia="Times New Roman" w:hAnsi="Segoe UI" w:cs="Segoe UI"/>
      <w:sz w:val="18"/>
      <w:szCs w:val="18"/>
      <w:lang w:eastAsia="ru-RU"/>
    </w:rPr>
  </w:style>
  <w:style w:type="paragraph" w:styleId="Title">
    <w:name w:val="Title"/>
    <w:basedOn w:val="Normal"/>
    <w:next w:val="Normal"/>
    <w:link w:val="a1"/>
    <w:qFormat/>
    <w:rsid w:val="009B12B2"/>
    <w:pPr>
      <w:spacing w:before="240" w:after="60"/>
      <w:jc w:val="center"/>
      <w:outlineLvl w:val="0"/>
    </w:pPr>
    <w:rPr>
      <w:rFonts w:ascii="Calibri Light" w:hAnsi="Calibri Light" w:cs="Times New Roman"/>
      <w:b/>
      <w:bCs/>
      <w:kern w:val="28"/>
      <w:sz w:val="32"/>
      <w:szCs w:val="32"/>
    </w:rPr>
  </w:style>
  <w:style w:type="character" w:customStyle="1" w:styleId="a1">
    <w:name w:val="Название Знак"/>
    <w:basedOn w:val="DefaultParagraphFont"/>
    <w:link w:val="Title"/>
    <w:rsid w:val="009B12B2"/>
    <w:rPr>
      <w:rFonts w:ascii="Calibri Light" w:eastAsia="Times New Roman" w:hAnsi="Calibri Light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